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FA78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335F0">
        <w:rPr>
          <w:rFonts w:ascii="Arial" w:eastAsia="Times New Roman" w:hAnsi="Arial" w:cs="Arial"/>
          <w:bCs/>
          <w:sz w:val="20"/>
          <w:szCs w:val="20"/>
          <w:lang w:eastAsia="pl-PL"/>
        </w:rPr>
        <w:t>Załącznik nr 10</w:t>
      </w:r>
    </w:p>
    <w:p w14:paraId="488FD3F1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0C29240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37188F3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59FBB1A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BD9B2B5" w14:textId="3EF3AECF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Wykonawca                                                      ………….……. (miejscowość), dnia …….……. r.</w:t>
      </w:r>
    </w:p>
    <w:p w14:paraId="09A99091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91BB0B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65826F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3564B452" w14:textId="77777777" w:rsidR="005C4A49" w:rsidRDefault="005C4A49" w:rsidP="004335F0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19018F90" w14:textId="77777777" w:rsidR="004335F0" w:rsidRPr="004335F0" w:rsidRDefault="004335F0" w:rsidP="004335F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wykonawcy o niepodleganiu wykluczeniu </w:t>
      </w:r>
    </w:p>
    <w:p w14:paraId="016046F1" w14:textId="1B3BA2F2" w:rsidR="00EF45B6" w:rsidRPr="004335F0" w:rsidRDefault="004335F0" w:rsidP="004335F0">
      <w:pPr>
        <w:spacing w:after="120" w:line="276" w:lineRule="auto"/>
        <w:jc w:val="center"/>
        <w:rPr>
          <w:rFonts w:ascii="Arial" w:eastAsia="Calibri" w:hAnsi="Arial" w:cs="Arial"/>
          <w:u w:val="single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na podstawie art. 7 ust.1 ustawy z dnia 13 kwietnia 2022 r. o szczególnych rozwiązaniach w zakresie przeciwdziałania wspieraniu agresji na Ukrainę oraz służących ochronie bezpieczeństwa narodowego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73EB470F" w14:textId="7577CDB2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01B1FCD" w14:textId="77777777" w:rsidR="005509D4" w:rsidRDefault="005509D4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6CB7E10A" w14:textId="75D00175" w:rsidR="007E2FFA" w:rsidRDefault="005509D4" w:rsidP="007E2FFA">
      <w:pPr>
        <w:spacing w:after="0" w:line="360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5509D4">
        <w:rPr>
          <w:rFonts w:ascii="Arial" w:eastAsia="Times New Roman" w:hAnsi="Arial" w:cs="Arial"/>
          <w:b/>
          <w:iCs/>
          <w:lang w:eastAsia="pl-PL"/>
        </w:rPr>
        <w:t xml:space="preserve">Dotyczy: </w:t>
      </w:r>
      <w:r w:rsidR="00152234" w:rsidRPr="00152234">
        <w:rPr>
          <w:rFonts w:ascii="Arial" w:eastAsia="Times New Roman" w:hAnsi="Arial" w:cs="Arial"/>
          <w:b/>
          <w:iCs/>
          <w:lang w:eastAsia="pl-PL"/>
        </w:rPr>
        <w:t xml:space="preserve">„Dostawa fabrycznie nowej odzieży, obuwia i sprzętu sportowego do 35 WOG” </w:t>
      </w:r>
      <w:r w:rsidR="007E2FFA" w:rsidRPr="007E2FFA">
        <w:rPr>
          <w:rFonts w:ascii="Arial" w:eastAsia="Times New Roman" w:hAnsi="Arial" w:cs="Arial"/>
          <w:b/>
          <w:iCs/>
          <w:lang w:eastAsia="pl-PL"/>
        </w:rPr>
        <w:t xml:space="preserve">Nr postępowania: </w:t>
      </w:r>
      <w:r w:rsidR="001C3912" w:rsidRPr="001C3912">
        <w:rPr>
          <w:rFonts w:ascii="Arial" w:eastAsia="Times New Roman" w:hAnsi="Arial" w:cs="Arial"/>
          <w:b/>
          <w:iCs/>
          <w:lang w:eastAsia="pl-PL"/>
        </w:rPr>
        <w:t>1</w:t>
      </w:r>
      <w:r w:rsidR="003B1DB9">
        <w:rPr>
          <w:rFonts w:ascii="Arial" w:eastAsia="Times New Roman" w:hAnsi="Arial" w:cs="Arial"/>
          <w:b/>
          <w:iCs/>
          <w:lang w:eastAsia="pl-PL"/>
        </w:rPr>
        <w:t>7</w:t>
      </w:r>
      <w:r w:rsidR="001C3912" w:rsidRPr="001C3912">
        <w:rPr>
          <w:rFonts w:ascii="Arial" w:eastAsia="Times New Roman" w:hAnsi="Arial" w:cs="Arial"/>
          <w:b/>
          <w:iCs/>
          <w:lang w:eastAsia="pl-PL"/>
        </w:rPr>
        <w:t xml:space="preserve">/SZKOL/26 </w:t>
      </w:r>
      <w:r w:rsidR="007E2FFA" w:rsidRPr="007E2FFA">
        <w:rPr>
          <w:rFonts w:ascii="Arial" w:eastAsia="Times New Roman" w:hAnsi="Arial" w:cs="Arial"/>
          <w:b/>
          <w:iCs/>
          <w:lang w:eastAsia="pl-PL"/>
        </w:rPr>
        <w:t>część nr ……</w:t>
      </w:r>
    </w:p>
    <w:p w14:paraId="7A304D9F" w14:textId="3AFBE61E" w:rsidR="0013543F" w:rsidRPr="0013543F" w:rsidRDefault="0013543F" w:rsidP="007E2FF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ww. 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072B4456" w14:textId="0E7F04F2" w:rsidR="009534A8" w:rsidRPr="00B279E3" w:rsidRDefault="009534A8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4DEA39F5" w14:textId="45F74909" w:rsidR="009534A8" w:rsidRPr="00B279E3" w:rsidRDefault="009534A8" w:rsidP="00AA297D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>1)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ab/>
        <w:t>nie jestem obywatelem rosyjskim lub osobą fizyczną lub prawną, podmiotem lub organem z siedzibą w Rosji,</w:t>
      </w:r>
    </w:p>
    <w:p w14:paraId="2DBE459F" w14:textId="022C3819" w:rsidR="009534A8" w:rsidRPr="00B279E3" w:rsidRDefault="009534A8" w:rsidP="00AA297D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>2)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ab/>
        <w:t>nie jestem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7A368187" w14:textId="4A75C0CD" w:rsidR="009534A8" w:rsidRPr="00B279E3" w:rsidRDefault="009534A8" w:rsidP="00AA297D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>3)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ab/>
        <w:t>nie jestem osobą fizyczną lub prawną, podmiotem lub organem działającym w imieniu lub pod kierunkiem podmiotu, o którym mowa w pkt 1 lub 2</w:t>
      </w:r>
      <w:r w:rsidR="00A95262" w:rsidRPr="00B279E3">
        <w:rPr>
          <w:rFonts w:ascii="Arial" w:hAnsi="Arial" w:cs="Arial"/>
          <w:color w:val="000000" w:themeColor="text1"/>
          <w:sz w:val="21"/>
          <w:szCs w:val="21"/>
        </w:rPr>
        <w:t>.</w:t>
      </w:r>
    </w:p>
    <w:p w14:paraId="64F5A4B9" w14:textId="77777777" w:rsidR="009534A8" w:rsidRPr="00B279E3" w:rsidRDefault="009534A8" w:rsidP="009534A8">
      <w:pPr>
        <w:pStyle w:val="Akapitzlist"/>
        <w:spacing w:before="360" w:after="0" w:line="360" w:lineRule="auto"/>
        <w:jc w:val="both"/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14:paraId="71C7AFD9" w14:textId="633C697E" w:rsidR="0084509A" w:rsidRPr="00B279E3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 xml:space="preserve">Oświadczam, że nie zachodzą w stosunku do mnie przesłanki wykluczenia z postępowania na podstawie art. </w:t>
      </w:r>
      <w:r w:rsidRPr="00B279E3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B279E3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 szczególnych rozwiązaniach </w:t>
      </w:r>
      <w:r w:rsidRPr="00B279E3">
        <w:rPr>
          <w:rFonts w:ascii="Arial" w:hAnsi="Arial" w:cs="Arial"/>
          <w:i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520931" w:rsidRPr="00B279E3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520931" w:rsidRPr="00B279E3">
        <w:rPr>
          <w:rFonts w:ascii="Arial" w:hAnsi="Arial" w:cs="Arial"/>
          <w:color w:val="000000" w:themeColor="text1"/>
          <w:sz w:val="21"/>
          <w:szCs w:val="21"/>
        </w:rPr>
        <w:t>(Dz. U. poz. 835)</w:t>
      </w:r>
      <w:r w:rsidRPr="00B279E3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="00DD39BE" w:rsidRPr="00B279E3">
        <w:rPr>
          <w:rStyle w:val="Odwoanieprzypisudolnego"/>
          <w:rFonts w:ascii="Arial" w:hAnsi="Arial" w:cs="Arial"/>
          <w:color w:val="000000" w:themeColor="text1"/>
          <w:sz w:val="21"/>
          <w:szCs w:val="21"/>
        </w:rPr>
        <w:footnoteReference w:id="1"/>
      </w:r>
      <w:proofErr w:type="spellStart"/>
      <w:r w:rsidR="006749C2" w:rsidRPr="00B279E3">
        <w:rPr>
          <w:rFonts w:ascii="Arial" w:hAnsi="Arial" w:cs="Arial"/>
          <w:i/>
          <w:iCs/>
          <w:color w:val="000000" w:themeColor="text1"/>
          <w:sz w:val="21"/>
          <w:szCs w:val="21"/>
        </w:rPr>
        <w:t>tj</w:t>
      </w:r>
      <w:proofErr w:type="spellEnd"/>
      <w:r w:rsidR="006749C2" w:rsidRPr="00B279E3">
        <w:rPr>
          <w:rFonts w:ascii="Arial" w:hAnsi="Arial" w:cs="Arial"/>
          <w:i/>
          <w:iCs/>
          <w:color w:val="000000" w:themeColor="text1"/>
          <w:sz w:val="21"/>
          <w:szCs w:val="21"/>
        </w:rPr>
        <w:t>:</w:t>
      </w:r>
    </w:p>
    <w:p w14:paraId="379111C3" w14:textId="577140D5" w:rsidR="006749C2" w:rsidRPr="00B279E3" w:rsidRDefault="006749C2" w:rsidP="006749C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B279E3">
        <w:rPr>
          <w:rFonts w:ascii="Arial" w:hAnsi="Arial" w:cs="Arial"/>
          <w:color w:val="000000" w:themeColor="text1"/>
        </w:rPr>
        <w:t xml:space="preserve">nie jestem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3633869" w14:textId="27AA7889" w:rsidR="006749C2" w:rsidRPr="00B279E3" w:rsidRDefault="006749C2" w:rsidP="006749C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B279E3">
        <w:rPr>
          <w:rFonts w:ascii="Arial" w:hAnsi="Arial" w:cs="Arial"/>
          <w:color w:val="000000" w:themeColor="text1"/>
        </w:rPr>
        <w:t>nie jestem beneficjentem rzeczywistym wykonawcy w rozumieniu ustawy z 1 marca 2018 r. o przeciwdziałaniu praniu pieniędzy oraz finansowaniu terroryzmu (tekst jedn.: Dz.U. z 2022 r. poz. 593 ze zm.),</w:t>
      </w:r>
    </w:p>
    <w:p w14:paraId="2077F46E" w14:textId="6725F867" w:rsidR="006749C2" w:rsidRPr="00B279E3" w:rsidRDefault="006749C2" w:rsidP="006749C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B279E3">
        <w:rPr>
          <w:rFonts w:ascii="Arial" w:hAnsi="Arial" w:cs="Arial"/>
          <w:color w:val="000000" w:themeColor="text1"/>
        </w:rPr>
        <w:t xml:space="preserve">nie jestem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34E8E319" w14:textId="0D5DCB1D" w:rsidR="006749C2" w:rsidRPr="00B279E3" w:rsidRDefault="006749C2" w:rsidP="006749C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B279E3">
        <w:rPr>
          <w:rFonts w:ascii="Arial" w:hAnsi="Arial" w:cs="Arial"/>
          <w:color w:val="000000" w:themeColor="text1"/>
        </w:rPr>
        <w:t xml:space="preserve">nie jestem jednostką dominującą wykonawcy w rozumieniu art. 3 ust. 1 pkt 37 ustawy z 29 września 1994 r. o rachunkowości (tekst jedn.: Dz.U. z 2021 r. poz. 217 ze zm.), </w:t>
      </w:r>
    </w:p>
    <w:p w14:paraId="013CD135" w14:textId="57757F8D" w:rsidR="006749C2" w:rsidRPr="00B279E3" w:rsidRDefault="006749C2" w:rsidP="00AA297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B279E3">
        <w:rPr>
          <w:rFonts w:ascii="Arial" w:hAnsi="Arial" w:cs="Arial"/>
          <w:color w:val="000000" w:themeColor="text1"/>
        </w:rPr>
        <w:t>nie jestem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A654D06" w14:textId="77777777" w:rsidR="00AA297D" w:rsidRDefault="00AA297D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61D762" w14:textId="5E4BB89D" w:rsidR="00AA297D" w:rsidRPr="00B279E3" w:rsidRDefault="00AA297D" w:rsidP="00EF45B6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279E3">
        <w:rPr>
          <w:rFonts w:ascii="Arial" w:hAnsi="Arial" w:cs="Arial"/>
          <w:color w:val="000000" w:themeColor="text1"/>
          <w:sz w:val="21"/>
          <w:szCs w:val="21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ograniczających w związku z działaniami Rosji destabilizującymi sytuację na Ukrainie,  </w:t>
      </w:r>
      <w:r w:rsidR="008B2CBB" w:rsidRPr="00B279E3">
        <w:rPr>
          <w:rFonts w:ascii="Arial" w:hAnsi="Arial" w:cs="Arial"/>
          <w:color w:val="000000" w:themeColor="text1"/>
          <w:sz w:val="21"/>
          <w:szCs w:val="21"/>
        </w:rPr>
        <w:t xml:space="preserve">                                 </w:t>
      </w:r>
      <w:r w:rsidRPr="00B279E3">
        <w:rPr>
          <w:rFonts w:ascii="Arial" w:hAnsi="Arial" w:cs="Arial"/>
          <w:color w:val="000000" w:themeColor="text1"/>
          <w:sz w:val="21"/>
          <w:szCs w:val="21"/>
        </w:rPr>
        <w:t>w przypadku gdy przypada na nich ponad 10% wartości zamówienia.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C8E3652" w14:textId="4623737A" w:rsidR="0072465F" w:rsidRPr="004335F0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72465F" w:rsidRPr="00433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A3CB" w14:textId="77777777" w:rsidR="008C3EE8" w:rsidRDefault="008C3EE8" w:rsidP="00EF45B6">
      <w:pPr>
        <w:spacing w:after="0" w:line="240" w:lineRule="auto"/>
      </w:pPr>
      <w:r>
        <w:separator/>
      </w:r>
    </w:p>
  </w:endnote>
  <w:endnote w:type="continuationSeparator" w:id="0">
    <w:p w14:paraId="53D12232" w14:textId="77777777" w:rsidR="008C3EE8" w:rsidRDefault="008C3EE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AD883" w14:textId="77777777" w:rsidR="008C3EE8" w:rsidRDefault="008C3EE8" w:rsidP="00EF45B6">
      <w:pPr>
        <w:spacing w:after="0" w:line="240" w:lineRule="auto"/>
      </w:pPr>
      <w:r>
        <w:separator/>
      </w:r>
    </w:p>
  </w:footnote>
  <w:footnote w:type="continuationSeparator" w:id="0">
    <w:p w14:paraId="7B66979F" w14:textId="77777777" w:rsidR="008C3EE8" w:rsidRDefault="008C3EE8" w:rsidP="00EF45B6">
      <w:pPr>
        <w:spacing w:after="0" w:line="240" w:lineRule="auto"/>
      </w:pPr>
      <w:r>
        <w:continuationSeparator/>
      </w:r>
    </w:p>
  </w:footnote>
  <w:footnote w:id="1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09427">
    <w:abstractNumId w:val="3"/>
  </w:num>
  <w:num w:numId="2" w16cid:durableId="846286902">
    <w:abstractNumId w:val="2"/>
  </w:num>
  <w:num w:numId="3" w16cid:durableId="1758403118">
    <w:abstractNumId w:val="0"/>
  </w:num>
  <w:num w:numId="4" w16cid:durableId="134285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093C"/>
    <w:rsid w:val="000B07BD"/>
    <w:rsid w:val="000B1DB3"/>
    <w:rsid w:val="000F1021"/>
    <w:rsid w:val="00101E83"/>
    <w:rsid w:val="00114EC1"/>
    <w:rsid w:val="0013543F"/>
    <w:rsid w:val="00152234"/>
    <w:rsid w:val="00163825"/>
    <w:rsid w:val="00164500"/>
    <w:rsid w:val="001878D7"/>
    <w:rsid w:val="001A0D70"/>
    <w:rsid w:val="001A1211"/>
    <w:rsid w:val="001C3912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C7CD8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1DB9"/>
    <w:rsid w:val="003B20E0"/>
    <w:rsid w:val="003B41EA"/>
    <w:rsid w:val="003D3031"/>
    <w:rsid w:val="003F554E"/>
    <w:rsid w:val="00401083"/>
    <w:rsid w:val="004335F0"/>
    <w:rsid w:val="004337E3"/>
    <w:rsid w:val="0044633B"/>
    <w:rsid w:val="0045071B"/>
    <w:rsid w:val="004511DC"/>
    <w:rsid w:val="00462D74"/>
    <w:rsid w:val="004709E7"/>
    <w:rsid w:val="00473DE0"/>
    <w:rsid w:val="004B2FA8"/>
    <w:rsid w:val="004E30CE"/>
    <w:rsid w:val="004E4476"/>
    <w:rsid w:val="005110DC"/>
    <w:rsid w:val="00515797"/>
    <w:rsid w:val="00520931"/>
    <w:rsid w:val="005225B6"/>
    <w:rsid w:val="0053177A"/>
    <w:rsid w:val="005509D4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47D1D"/>
    <w:rsid w:val="006502DD"/>
    <w:rsid w:val="00661308"/>
    <w:rsid w:val="00667326"/>
    <w:rsid w:val="00671064"/>
    <w:rsid w:val="006749C2"/>
    <w:rsid w:val="00675CEE"/>
    <w:rsid w:val="006D435C"/>
    <w:rsid w:val="006D6AD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2FFA"/>
    <w:rsid w:val="007F3CFE"/>
    <w:rsid w:val="007F4003"/>
    <w:rsid w:val="00810585"/>
    <w:rsid w:val="00830142"/>
    <w:rsid w:val="00830BFB"/>
    <w:rsid w:val="00834047"/>
    <w:rsid w:val="00835AA4"/>
    <w:rsid w:val="0084509A"/>
    <w:rsid w:val="00865841"/>
    <w:rsid w:val="0087106E"/>
    <w:rsid w:val="00871F11"/>
    <w:rsid w:val="008861A1"/>
    <w:rsid w:val="008A3178"/>
    <w:rsid w:val="008B2CBB"/>
    <w:rsid w:val="008C3EE8"/>
    <w:rsid w:val="008D0E7E"/>
    <w:rsid w:val="008F60AE"/>
    <w:rsid w:val="009067DC"/>
    <w:rsid w:val="0091611E"/>
    <w:rsid w:val="00935C15"/>
    <w:rsid w:val="009534A8"/>
    <w:rsid w:val="009561D0"/>
    <w:rsid w:val="00957FCA"/>
    <w:rsid w:val="00991A2D"/>
    <w:rsid w:val="00995725"/>
    <w:rsid w:val="009A0A1A"/>
    <w:rsid w:val="009A110B"/>
    <w:rsid w:val="009A138B"/>
    <w:rsid w:val="009D26F2"/>
    <w:rsid w:val="00A0641D"/>
    <w:rsid w:val="00A21AF8"/>
    <w:rsid w:val="00A478EF"/>
    <w:rsid w:val="00A47DA5"/>
    <w:rsid w:val="00A54603"/>
    <w:rsid w:val="00A61682"/>
    <w:rsid w:val="00A841EE"/>
    <w:rsid w:val="00A940AE"/>
    <w:rsid w:val="00A95262"/>
    <w:rsid w:val="00AA297D"/>
    <w:rsid w:val="00AB19B5"/>
    <w:rsid w:val="00AB4BEB"/>
    <w:rsid w:val="00AC6DF2"/>
    <w:rsid w:val="00AD57EB"/>
    <w:rsid w:val="00B05E3B"/>
    <w:rsid w:val="00B076D6"/>
    <w:rsid w:val="00B279E3"/>
    <w:rsid w:val="00B406D1"/>
    <w:rsid w:val="00B81D52"/>
    <w:rsid w:val="00B83771"/>
    <w:rsid w:val="00BA798A"/>
    <w:rsid w:val="00C36402"/>
    <w:rsid w:val="00C449A1"/>
    <w:rsid w:val="00C468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A01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A4F49"/>
    <w:rsid w:val="00EC5C90"/>
    <w:rsid w:val="00ED7083"/>
    <w:rsid w:val="00EF45B6"/>
    <w:rsid w:val="00EF7F7F"/>
    <w:rsid w:val="00F14423"/>
    <w:rsid w:val="00F3511F"/>
    <w:rsid w:val="00F6589D"/>
    <w:rsid w:val="00F67D05"/>
    <w:rsid w:val="00F835A5"/>
    <w:rsid w:val="00F90528"/>
    <w:rsid w:val="00FA22ED"/>
    <w:rsid w:val="00FB3729"/>
    <w:rsid w:val="00FC2303"/>
    <w:rsid w:val="00FD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35F0"/>
  </w:style>
  <w:style w:type="paragraph" w:styleId="Stopka">
    <w:name w:val="footer"/>
    <w:basedOn w:val="Normalny"/>
    <w:link w:val="Stopka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3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E24A4-D1DC-4383-937B-32F1FA342E6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1094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27</cp:revision>
  <dcterms:created xsi:type="dcterms:W3CDTF">2022-05-06T13:13:00Z</dcterms:created>
  <dcterms:modified xsi:type="dcterms:W3CDTF">2026-03-18T10:21:00Z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5a0109c5-34f8-4ba6-8dcd-27910fe2d9cd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